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="1365" w:tblpY="2727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5670"/>
        <w:gridCol w:w="1559"/>
      </w:tblGrid>
      <w:tr w:rsidR="00C21AB6">
        <w:tc>
          <w:tcPr>
            <w:tcW w:w="1668" w:type="dxa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评分项目</w:t>
            </w:r>
          </w:p>
        </w:tc>
        <w:tc>
          <w:tcPr>
            <w:tcW w:w="5670" w:type="dxa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评分细则</w:t>
            </w:r>
          </w:p>
        </w:tc>
        <w:tc>
          <w:tcPr>
            <w:tcW w:w="1559" w:type="dxa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分值</w:t>
            </w:r>
          </w:p>
        </w:tc>
      </w:tr>
      <w:tr w:rsidR="00C21AB6">
        <w:trPr>
          <w:trHeight w:val="3310"/>
        </w:trPr>
        <w:tc>
          <w:tcPr>
            <w:tcW w:w="1668" w:type="dxa"/>
            <w:vMerge w:val="restart"/>
            <w:vAlign w:val="center"/>
          </w:tcPr>
          <w:p w:rsidR="00C21AB6" w:rsidRDefault="00BD556A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  <w:p w:rsidR="00C21AB6" w:rsidRDefault="00BD556A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分）</w:t>
            </w:r>
          </w:p>
        </w:tc>
        <w:tc>
          <w:tcPr>
            <w:tcW w:w="5670" w:type="dxa"/>
          </w:tcPr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产品规范化审查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名称及分类规范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引用标准正确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保质期及采用技术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贮藏、食用方法合理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包装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</w:tr>
      <w:tr w:rsidR="00C21AB6">
        <w:trPr>
          <w:trHeight w:val="451"/>
        </w:trPr>
        <w:tc>
          <w:tcPr>
            <w:tcW w:w="1668" w:type="dxa"/>
            <w:vMerge/>
            <w:vAlign w:val="center"/>
          </w:tcPr>
          <w:p w:rsidR="00C21AB6" w:rsidRDefault="00C21AB6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原料合法性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：符合法律法规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</w:tr>
      <w:tr w:rsidR="00C21AB6">
        <w:trPr>
          <w:trHeight w:val="724"/>
        </w:trPr>
        <w:tc>
          <w:tcPr>
            <w:tcW w:w="1668" w:type="dxa"/>
            <w:vMerge/>
            <w:vAlign w:val="center"/>
          </w:tcPr>
          <w:p w:rsidR="00C21AB6" w:rsidRDefault="00C21AB6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样品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：色、形、味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10</w:t>
            </w:r>
          </w:p>
        </w:tc>
      </w:tr>
      <w:tr w:rsidR="00C21AB6">
        <w:trPr>
          <w:trHeight w:val="296"/>
        </w:trPr>
        <w:tc>
          <w:tcPr>
            <w:tcW w:w="1668" w:type="dxa"/>
            <w:vMerge/>
            <w:vAlign w:val="center"/>
          </w:tcPr>
          <w:p w:rsidR="00C21AB6" w:rsidRDefault="00C21AB6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工艺技术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C21AB6" w:rsidRDefault="00BD556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工艺流程</w:t>
            </w:r>
          </w:p>
          <w:p w:rsidR="00C21AB6" w:rsidRDefault="00BD556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设备</w:t>
            </w:r>
          </w:p>
          <w:p w:rsidR="00C21AB6" w:rsidRDefault="00BD556A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关键技术点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</w:tr>
      <w:tr w:rsidR="00C21AB6">
        <w:trPr>
          <w:trHeight w:val="413"/>
        </w:trPr>
        <w:tc>
          <w:tcPr>
            <w:tcW w:w="1668" w:type="dxa"/>
            <w:vMerge/>
            <w:vAlign w:val="center"/>
          </w:tcPr>
          <w:p w:rsidR="00C21AB6" w:rsidRDefault="00C21AB6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产品创新性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C21AB6" w:rsidRDefault="00BD556A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发明创新</w:t>
            </w:r>
          </w:p>
          <w:p w:rsidR="00C21AB6" w:rsidRDefault="00BD556A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重大创新</w:t>
            </w:r>
          </w:p>
          <w:p w:rsidR="00C21AB6" w:rsidRDefault="00BD556A">
            <w:pPr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一般创新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20</w:t>
            </w:r>
          </w:p>
        </w:tc>
      </w:tr>
      <w:tr w:rsidR="00C21AB6">
        <w:trPr>
          <w:trHeight w:val="1110"/>
        </w:trPr>
        <w:tc>
          <w:tcPr>
            <w:tcW w:w="1668" w:type="dxa"/>
            <w:vAlign w:val="center"/>
          </w:tcPr>
          <w:p w:rsidR="00C21AB6" w:rsidRDefault="00BD556A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附加分</w:t>
            </w:r>
          </w:p>
          <w:p w:rsidR="00C21AB6" w:rsidRDefault="00BD556A" w:rsidP="0040272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分）</w:t>
            </w:r>
          </w:p>
        </w:tc>
        <w:tc>
          <w:tcPr>
            <w:tcW w:w="5670" w:type="dxa"/>
          </w:tcPr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符合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宣城市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产业发展方向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具有良好的市场前景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成员组织合理、分工明确</w:t>
            </w:r>
          </w:p>
          <w:p w:rsidR="00C21AB6" w:rsidRDefault="00BD556A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包装设计</w:t>
            </w:r>
          </w:p>
        </w:tc>
        <w:tc>
          <w:tcPr>
            <w:tcW w:w="1559" w:type="dxa"/>
            <w:vAlign w:val="center"/>
          </w:tcPr>
          <w:p w:rsidR="00C21AB6" w:rsidRDefault="00BD556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</w:tr>
    </w:tbl>
    <w:p w:rsidR="00C21AB6" w:rsidRDefault="00BD556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附件三</w:t>
      </w:r>
    </w:p>
    <w:p w:rsidR="00C21AB6" w:rsidRPr="0040272A" w:rsidRDefault="00BD556A" w:rsidP="0040272A">
      <w:pPr>
        <w:spacing w:afterLines="50" w:after="120"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40272A">
        <w:rPr>
          <w:rFonts w:ascii="黑体" w:eastAsia="黑体" w:hAnsi="黑体" w:hint="eastAsia"/>
          <w:b/>
          <w:sz w:val="32"/>
          <w:szCs w:val="32"/>
        </w:rPr>
        <w:t>项目评分标准</w:t>
      </w:r>
      <w:bookmarkStart w:id="0" w:name="_GoBack"/>
      <w:bookmarkEnd w:id="0"/>
    </w:p>
    <w:sectPr w:rsidR="00C21AB6" w:rsidRPr="0040272A">
      <w:pgSz w:w="11906" w:h="16838"/>
      <w:pgMar w:top="1474" w:right="1418" w:bottom="1361" w:left="1418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6A" w:rsidRDefault="00BD556A">
      <w:pPr>
        <w:spacing w:line="240" w:lineRule="auto"/>
      </w:pPr>
      <w:r>
        <w:separator/>
      </w:r>
    </w:p>
  </w:endnote>
  <w:endnote w:type="continuationSeparator" w:id="0">
    <w:p w:rsidR="00BD556A" w:rsidRDefault="00BD5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6A" w:rsidRDefault="00BD556A">
      <w:pPr>
        <w:spacing w:line="240" w:lineRule="auto"/>
      </w:pPr>
      <w:r>
        <w:separator/>
      </w:r>
    </w:p>
  </w:footnote>
  <w:footnote w:type="continuationSeparator" w:id="0">
    <w:p w:rsidR="00BD556A" w:rsidRDefault="00BD55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8615"/>
    <w:multiLevelType w:val="singleLevel"/>
    <w:tmpl w:val="26BA8615"/>
    <w:lvl w:ilvl="0">
      <w:start w:val="1"/>
      <w:numFmt w:val="decimal"/>
      <w:suff w:val="nothing"/>
      <w:lvlText w:val="%1、"/>
      <w:lvlJc w:val="left"/>
    </w:lvl>
  </w:abstractNum>
  <w:abstractNum w:abstractNumId="1">
    <w:nsid w:val="59378B6A"/>
    <w:multiLevelType w:val="singleLevel"/>
    <w:tmpl w:val="59378B6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HorizontalSpacing w:val="105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05"/>
    <w:rsid w:val="00007D4C"/>
    <w:rsid w:val="00010AD8"/>
    <w:rsid w:val="000144E2"/>
    <w:rsid w:val="00043C27"/>
    <w:rsid w:val="00046653"/>
    <w:rsid w:val="00046AFD"/>
    <w:rsid w:val="000742E1"/>
    <w:rsid w:val="000759E1"/>
    <w:rsid w:val="00076542"/>
    <w:rsid w:val="000B6215"/>
    <w:rsid w:val="000D1B8A"/>
    <w:rsid w:val="000D6541"/>
    <w:rsid w:val="00116B4E"/>
    <w:rsid w:val="00124031"/>
    <w:rsid w:val="001A3D77"/>
    <w:rsid w:val="001B0F7A"/>
    <w:rsid w:val="001B32D4"/>
    <w:rsid w:val="001B75AA"/>
    <w:rsid w:val="001D7B7D"/>
    <w:rsid w:val="001E70F9"/>
    <w:rsid w:val="001F1D68"/>
    <w:rsid w:val="00214385"/>
    <w:rsid w:val="00262C43"/>
    <w:rsid w:val="00264614"/>
    <w:rsid w:val="00270D61"/>
    <w:rsid w:val="0027531F"/>
    <w:rsid w:val="002826AA"/>
    <w:rsid w:val="002B00D6"/>
    <w:rsid w:val="002B716A"/>
    <w:rsid w:val="002D0D9C"/>
    <w:rsid w:val="00301DA0"/>
    <w:rsid w:val="003126B4"/>
    <w:rsid w:val="00316D2B"/>
    <w:rsid w:val="00351234"/>
    <w:rsid w:val="003573DE"/>
    <w:rsid w:val="00375FB2"/>
    <w:rsid w:val="003B0F44"/>
    <w:rsid w:val="003F4E94"/>
    <w:rsid w:val="0040272A"/>
    <w:rsid w:val="00414534"/>
    <w:rsid w:val="00422749"/>
    <w:rsid w:val="00446C75"/>
    <w:rsid w:val="004631A6"/>
    <w:rsid w:val="00467872"/>
    <w:rsid w:val="004A12BB"/>
    <w:rsid w:val="004A63F3"/>
    <w:rsid w:val="004B4B60"/>
    <w:rsid w:val="004C1AF1"/>
    <w:rsid w:val="0050086C"/>
    <w:rsid w:val="00501EAA"/>
    <w:rsid w:val="00530ED5"/>
    <w:rsid w:val="005511E5"/>
    <w:rsid w:val="0055396D"/>
    <w:rsid w:val="00572D41"/>
    <w:rsid w:val="005873D4"/>
    <w:rsid w:val="005B3AB0"/>
    <w:rsid w:val="005F547D"/>
    <w:rsid w:val="006067B5"/>
    <w:rsid w:val="0062581C"/>
    <w:rsid w:val="006476C2"/>
    <w:rsid w:val="00652D9B"/>
    <w:rsid w:val="006538DB"/>
    <w:rsid w:val="00655F3E"/>
    <w:rsid w:val="006967C8"/>
    <w:rsid w:val="006B1D7F"/>
    <w:rsid w:val="006C1054"/>
    <w:rsid w:val="006D4B27"/>
    <w:rsid w:val="006D5D7D"/>
    <w:rsid w:val="00711F98"/>
    <w:rsid w:val="0072298B"/>
    <w:rsid w:val="00725937"/>
    <w:rsid w:val="0073146D"/>
    <w:rsid w:val="00746CA3"/>
    <w:rsid w:val="00751053"/>
    <w:rsid w:val="00767038"/>
    <w:rsid w:val="00770987"/>
    <w:rsid w:val="00775278"/>
    <w:rsid w:val="007826C4"/>
    <w:rsid w:val="00793D0E"/>
    <w:rsid w:val="0079520F"/>
    <w:rsid w:val="007F39B6"/>
    <w:rsid w:val="007F7EE1"/>
    <w:rsid w:val="0080366B"/>
    <w:rsid w:val="008176A2"/>
    <w:rsid w:val="00827716"/>
    <w:rsid w:val="00827AA9"/>
    <w:rsid w:val="00833372"/>
    <w:rsid w:val="008351FD"/>
    <w:rsid w:val="008415B3"/>
    <w:rsid w:val="0084425A"/>
    <w:rsid w:val="008F3365"/>
    <w:rsid w:val="009066CC"/>
    <w:rsid w:val="00931E63"/>
    <w:rsid w:val="0094287C"/>
    <w:rsid w:val="00943B05"/>
    <w:rsid w:val="00944F68"/>
    <w:rsid w:val="00945894"/>
    <w:rsid w:val="00955781"/>
    <w:rsid w:val="00966C51"/>
    <w:rsid w:val="0098594B"/>
    <w:rsid w:val="009A1B82"/>
    <w:rsid w:val="009A1EF6"/>
    <w:rsid w:val="009A4229"/>
    <w:rsid w:val="009B1F32"/>
    <w:rsid w:val="009C4BC6"/>
    <w:rsid w:val="009F2F6C"/>
    <w:rsid w:val="00A27E48"/>
    <w:rsid w:val="00A37CB7"/>
    <w:rsid w:val="00A753EF"/>
    <w:rsid w:val="00A814ED"/>
    <w:rsid w:val="00A90EB6"/>
    <w:rsid w:val="00A9318C"/>
    <w:rsid w:val="00AD487F"/>
    <w:rsid w:val="00B87081"/>
    <w:rsid w:val="00B96C42"/>
    <w:rsid w:val="00BA176C"/>
    <w:rsid w:val="00BA5639"/>
    <w:rsid w:val="00BC7486"/>
    <w:rsid w:val="00BD556A"/>
    <w:rsid w:val="00BE3972"/>
    <w:rsid w:val="00BF4CA2"/>
    <w:rsid w:val="00C21AB6"/>
    <w:rsid w:val="00C24C81"/>
    <w:rsid w:val="00C25784"/>
    <w:rsid w:val="00C544DD"/>
    <w:rsid w:val="00C57F14"/>
    <w:rsid w:val="00C66346"/>
    <w:rsid w:val="00CA52E2"/>
    <w:rsid w:val="00CE470F"/>
    <w:rsid w:val="00CF4482"/>
    <w:rsid w:val="00CF5D1E"/>
    <w:rsid w:val="00D550F5"/>
    <w:rsid w:val="00D57F7D"/>
    <w:rsid w:val="00D60DA9"/>
    <w:rsid w:val="00D80E3B"/>
    <w:rsid w:val="00D87634"/>
    <w:rsid w:val="00D95BC5"/>
    <w:rsid w:val="00DD1BCB"/>
    <w:rsid w:val="00DD2A6D"/>
    <w:rsid w:val="00DD4C9F"/>
    <w:rsid w:val="00DE4446"/>
    <w:rsid w:val="00DE5F0F"/>
    <w:rsid w:val="00E17747"/>
    <w:rsid w:val="00E32F19"/>
    <w:rsid w:val="00E36565"/>
    <w:rsid w:val="00E50870"/>
    <w:rsid w:val="00E91097"/>
    <w:rsid w:val="00ED55FB"/>
    <w:rsid w:val="00F3747E"/>
    <w:rsid w:val="00F6246D"/>
    <w:rsid w:val="00F756C3"/>
    <w:rsid w:val="00F847CA"/>
    <w:rsid w:val="00F8750C"/>
    <w:rsid w:val="00F876C1"/>
    <w:rsid w:val="00F878A4"/>
    <w:rsid w:val="00FB20FD"/>
    <w:rsid w:val="00FC2AC5"/>
    <w:rsid w:val="00FF250A"/>
    <w:rsid w:val="05313728"/>
    <w:rsid w:val="08C7547B"/>
    <w:rsid w:val="7B63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9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9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CF1453-5671-4693-8F6B-3F2F2F7A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cyh-zy</dc:creator>
  <cp:lastModifiedBy>Lenovo</cp:lastModifiedBy>
  <cp:revision>8</cp:revision>
  <cp:lastPrinted>2018-08-26T08:08:00Z</cp:lastPrinted>
  <dcterms:created xsi:type="dcterms:W3CDTF">2020-08-14T02:13:00Z</dcterms:created>
  <dcterms:modified xsi:type="dcterms:W3CDTF">2021-10-20T07:45:00Z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B844F685225E4E09B43C43130455CF2C</vt:lpwstr>
  </property>
</Properties>
</file>